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779FF" w:rsidRDefault="002779FF" w:rsidP="002779FF">
      <w:pPr>
        <w:tabs>
          <w:tab w:val="left" w:pos="255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"http://lic41.pupils.ru/upload/school_41/information_system_1422/2/2/7/7/8/item_227782/information_items_property_103183.pdf" \o "Перечень документов предоставляемых родителями будущих первоклассников" </w:instrText>
      </w:r>
      <w:r>
        <w:fldChar w:fldCharType="separate"/>
      </w:r>
      <w:r w:rsidRPr="003C3614">
        <w:rPr>
          <w:rStyle w:val="a3"/>
          <w:rFonts w:ascii="Arial" w:eastAsia="Times New Roman" w:hAnsi="Arial" w:cs="Arial"/>
          <w:i/>
          <w:iCs/>
          <w:sz w:val="24"/>
          <w:szCs w:val="24"/>
          <w:lang w:eastAsia="ru-RU"/>
        </w:rPr>
        <w:t>Перечень документов предоставляемых родителями будущих первоклассников</w:t>
      </w:r>
      <w:r>
        <w:rPr>
          <w:rStyle w:val="a3"/>
          <w:rFonts w:ascii="Arial" w:eastAsia="Times New Roman" w:hAnsi="Arial" w:cs="Arial"/>
          <w:i/>
          <w:iCs/>
          <w:sz w:val="24"/>
          <w:szCs w:val="24"/>
          <w:lang w:eastAsia="ru-RU"/>
        </w:rPr>
        <w:fldChar w:fldCharType="end"/>
      </w:r>
    </w:p>
    <w:p w:rsidR="002779FF" w:rsidRPr="003C3614" w:rsidRDefault="002779FF" w:rsidP="002779FF">
      <w:pPr>
        <w:numPr>
          <w:ilvl w:val="0"/>
          <w:numId w:val="1"/>
        </w:numPr>
        <w:spacing w:after="3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Обязательные:</w:t>
      </w:r>
    </w:p>
    <w:p w:rsidR="002779FF" w:rsidRPr="003C3614" w:rsidRDefault="002779FF" w:rsidP="002779FF">
      <w:pPr>
        <w:numPr>
          <w:ilvl w:val="1"/>
          <w:numId w:val="1"/>
        </w:numPr>
        <w:spacing w:after="12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заявление;</w:t>
      </w:r>
    </w:p>
    <w:p w:rsidR="002779FF" w:rsidRPr="003C3614" w:rsidRDefault="002779FF" w:rsidP="002779FF">
      <w:pPr>
        <w:numPr>
          <w:ilvl w:val="1"/>
          <w:numId w:val="1"/>
        </w:numPr>
        <w:spacing w:after="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3C36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свидетельство о рождении</w:t>
        </w:r>
      </w:hyperlink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79FF" w:rsidRDefault="002779FF" w:rsidP="002779FF">
      <w:pPr>
        <w:numPr>
          <w:ilvl w:val="1"/>
          <w:numId w:val="1"/>
        </w:numPr>
        <w:spacing w:after="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 о регистрации по месту жительства.</w:t>
      </w:r>
    </w:p>
    <w:p w:rsidR="002779FF" w:rsidRPr="003C3614" w:rsidRDefault="002779FF" w:rsidP="002779FF">
      <w:pPr>
        <w:numPr>
          <w:ilvl w:val="1"/>
          <w:numId w:val="1"/>
        </w:numPr>
        <w:spacing w:after="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79FF" w:rsidRPr="003C3614" w:rsidRDefault="002779FF" w:rsidP="002779FF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Дополнительные, по требованию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гимназии</w:t>
      </w: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779FF" w:rsidRPr="003C3614" w:rsidRDefault="002779FF" w:rsidP="002779FF">
      <w:pPr>
        <w:numPr>
          <w:ilvl w:val="1"/>
          <w:numId w:val="1"/>
        </w:numPr>
        <w:spacing w:after="12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карта;</w:t>
      </w:r>
    </w:p>
    <w:p w:rsidR="002779FF" w:rsidRPr="003C3614" w:rsidRDefault="002779FF" w:rsidP="002779FF">
      <w:pPr>
        <w:numPr>
          <w:ilvl w:val="1"/>
          <w:numId w:val="1"/>
        </w:numPr>
        <w:spacing w:after="12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родителя или опекуна;</w:t>
      </w:r>
    </w:p>
    <w:p w:rsidR="002779FF" w:rsidRDefault="002779FF" w:rsidP="002779FF">
      <w:pPr>
        <w:numPr>
          <w:ilvl w:val="1"/>
          <w:numId w:val="1"/>
        </w:numPr>
        <w:spacing w:after="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сертификат о </w:t>
      </w:r>
      <w:hyperlink r:id="rId7" w:history="1">
        <w:r w:rsidRPr="003C36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прививках по графику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79FF" w:rsidRDefault="002779FF" w:rsidP="002779FF">
      <w:pPr>
        <w:numPr>
          <w:ilvl w:val="1"/>
          <w:numId w:val="1"/>
        </w:numPr>
        <w:spacing w:after="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рекомендации священника. </w:t>
      </w:r>
    </w:p>
    <w:p w:rsidR="002779FF" w:rsidRPr="003C3614" w:rsidRDefault="002779FF" w:rsidP="002779FF">
      <w:pPr>
        <w:numPr>
          <w:ilvl w:val="1"/>
          <w:numId w:val="1"/>
        </w:numPr>
        <w:spacing w:after="0" w:line="360" w:lineRule="atLeast"/>
        <w:ind w:left="5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79FF" w:rsidRPr="003C3614" w:rsidRDefault="002779FF" w:rsidP="002779FF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Льготники также должны принести документы, которые подтверждают их право на льготу.</w:t>
      </w:r>
    </w:p>
    <w:p w:rsidR="002779FF" w:rsidRDefault="002779FF" w:rsidP="002779FF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3C3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едицинские документы требуются уже после зачисления ребенка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гимназию.</w:t>
      </w:r>
    </w:p>
    <w:bookmarkEnd w:id="0"/>
    <w:p w:rsidR="0052650C" w:rsidRDefault="0052650C"/>
    <w:sectPr w:rsidR="0052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323"/>
    <w:multiLevelType w:val="multilevel"/>
    <w:tmpl w:val="52CA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FF"/>
    <w:rsid w:val="002779FF"/>
    <w:rsid w:val="005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w2get.ru/family/deti/grafik-detskih-priviv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2get.ru/family/deti/svid_rozhdenie_g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2019-08-23T02:18:00Z</dcterms:created>
  <dcterms:modified xsi:type="dcterms:W3CDTF">2019-08-23T02:19:00Z</dcterms:modified>
</cp:coreProperties>
</file>